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893" w:rsidRPr="00187893" w:rsidRDefault="00187893" w:rsidP="00187893">
      <w:pPr>
        <w:rPr>
          <w:b/>
          <w:sz w:val="28"/>
          <w:szCs w:val="28"/>
        </w:rPr>
      </w:pPr>
      <w:r w:rsidRPr="00187893">
        <w:rPr>
          <w:b/>
          <w:sz w:val="28"/>
          <w:szCs w:val="28"/>
        </w:rPr>
        <w:t>KS1 L3 teacher notes: What happens when Alevis get together to worship?</w:t>
      </w:r>
    </w:p>
    <w:p w:rsidR="003251C3" w:rsidRDefault="003251C3"/>
    <w:p w:rsidR="00187893" w:rsidRPr="00187893" w:rsidRDefault="00187893" w:rsidP="00187893">
      <w:r w:rsidRPr="00187893">
        <w:t xml:space="preserve">1. Ask the children if anyone thinks they can say what worship is. Does anyone here go to worship? Where might different people go to worship? Does everybody worship? </w:t>
      </w:r>
    </w:p>
    <w:p w:rsidR="00187893" w:rsidRPr="00187893" w:rsidRDefault="00187893" w:rsidP="00187893">
      <w:r w:rsidRPr="00187893">
        <w:t>Allow the children to share some ideas and experiences if they wish to, then say we will be finding out what happens when Alevis worship.</w:t>
      </w:r>
    </w:p>
    <w:p w:rsidR="00187893" w:rsidRPr="00187893" w:rsidRDefault="00187893" w:rsidP="00187893">
      <w:r w:rsidRPr="00187893">
        <w:t>(See the info booklet on The Cem for your own information)</w:t>
      </w:r>
    </w:p>
    <w:p w:rsidR="00187893" w:rsidRDefault="00187893" w:rsidP="00187893"/>
    <w:p w:rsidR="00187893" w:rsidRPr="00187893" w:rsidRDefault="00187893" w:rsidP="00187893">
      <w:r w:rsidRPr="00187893">
        <w:t>2. Ask pupils to say what they can see as each picture appears. Ask if anyone thinks they can say what might be going on in the picture. Can anyone suggest what they might all have in common?</w:t>
      </w:r>
    </w:p>
    <w:p w:rsidR="00187893" w:rsidRPr="00187893" w:rsidRDefault="00187893" w:rsidP="00187893">
      <w:r w:rsidRPr="00187893">
        <w:t>Explore what is needed for a ceremony (special actions and order – ritual; special music, songs, poems, words…)</w:t>
      </w:r>
    </w:p>
    <w:p w:rsidR="00187893" w:rsidRPr="00187893" w:rsidRDefault="00187893" w:rsidP="00187893">
      <w:r w:rsidRPr="00187893">
        <w:t>Have you ever been to or seen a ceremony? Discuss</w:t>
      </w:r>
    </w:p>
    <w:p w:rsidR="00187893" w:rsidRPr="00187893" w:rsidRDefault="00187893" w:rsidP="00187893">
      <w:r w:rsidRPr="00187893">
        <w:t>List some of the features of a ceremony (special actions, clothes, order of doing things, music, etc)</w:t>
      </w:r>
    </w:p>
    <w:p w:rsidR="00187893" w:rsidRDefault="00187893" w:rsidP="00187893"/>
    <w:p w:rsidR="00187893" w:rsidRPr="00187893" w:rsidRDefault="00187893" w:rsidP="00187893">
      <w:r w:rsidRPr="00187893">
        <w:t>3. What do pupils notice about these pictures? How might they tell that these are important places for some people? Which one is the Alevi special place? How could they tell?</w:t>
      </w:r>
    </w:p>
    <w:p w:rsidR="00187893" w:rsidRDefault="00187893" w:rsidP="00187893"/>
    <w:p w:rsidR="00187893" w:rsidRPr="00187893" w:rsidRDefault="00187893" w:rsidP="00187893">
      <w:r w:rsidRPr="00187893">
        <w:t>4. This video will be revisited, so just show it straight through without stopping. Then let the children describe the things that they ticked. What else did they see that is not on the sheet&gt; Did they find anything particularly interesting?</w:t>
      </w:r>
      <w:bookmarkStart w:id="0" w:name="_GoBack"/>
      <w:bookmarkEnd w:id="0"/>
    </w:p>
    <w:p w:rsidR="00187893" w:rsidRDefault="00187893" w:rsidP="00187893"/>
    <w:p w:rsidR="00187893" w:rsidRPr="00187893" w:rsidRDefault="00187893" w:rsidP="00187893">
      <w:r w:rsidRPr="00187893">
        <w:t>5. Using these pictures, get the children to talk about what happens and why they might be important. Link to their own experiences of music, dance and sharing food. How are they similar? How are they different?</w:t>
      </w:r>
    </w:p>
    <w:p w:rsidR="00187893" w:rsidRDefault="00187893" w:rsidP="00187893"/>
    <w:p w:rsidR="00187893" w:rsidRPr="00187893" w:rsidRDefault="00187893" w:rsidP="00187893">
      <w:r w:rsidRPr="00187893">
        <w:t>6.This activity will help the children to focus on what happens in the Cem. As they are working, it is interesting and helpful to walk around and ask what they are drawing and why they chose that to draw. Before the end of the lesson, say that they will be learning more about the cem next lesson.</w:t>
      </w:r>
    </w:p>
    <w:p w:rsidR="00187893" w:rsidRDefault="00187893" w:rsidP="00187893"/>
    <w:sectPr w:rsidR="00187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93"/>
    <w:rsid w:val="00187893"/>
    <w:rsid w:val="003251C3"/>
    <w:rsid w:val="00E8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433D"/>
  <w15:chartTrackingRefBased/>
  <w15:docId w15:val="{8300EF37-C037-461F-8DA8-130AFB88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8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398">
      <w:bodyDiv w:val="1"/>
      <w:marLeft w:val="0"/>
      <w:marRight w:val="0"/>
      <w:marTop w:val="0"/>
      <w:marBottom w:val="0"/>
      <w:divBdr>
        <w:top w:val="none" w:sz="0" w:space="0" w:color="auto"/>
        <w:left w:val="none" w:sz="0" w:space="0" w:color="auto"/>
        <w:bottom w:val="none" w:sz="0" w:space="0" w:color="auto"/>
        <w:right w:val="none" w:sz="0" w:space="0" w:color="auto"/>
      </w:divBdr>
    </w:div>
    <w:div w:id="81731255">
      <w:bodyDiv w:val="1"/>
      <w:marLeft w:val="0"/>
      <w:marRight w:val="0"/>
      <w:marTop w:val="0"/>
      <w:marBottom w:val="0"/>
      <w:divBdr>
        <w:top w:val="none" w:sz="0" w:space="0" w:color="auto"/>
        <w:left w:val="none" w:sz="0" w:space="0" w:color="auto"/>
        <w:bottom w:val="none" w:sz="0" w:space="0" w:color="auto"/>
        <w:right w:val="none" w:sz="0" w:space="0" w:color="auto"/>
      </w:divBdr>
    </w:div>
    <w:div w:id="358701212">
      <w:bodyDiv w:val="1"/>
      <w:marLeft w:val="0"/>
      <w:marRight w:val="0"/>
      <w:marTop w:val="0"/>
      <w:marBottom w:val="0"/>
      <w:divBdr>
        <w:top w:val="none" w:sz="0" w:space="0" w:color="auto"/>
        <w:left w:val="none" w:sz="0" w:space="0" w:color="auto"/>
        <w:bottom w:val="none" w:sz="0" w:space="0" w:color="auto"/>
        <w:right w:val="none" w:sz="0" w:space="0" w:color="auto"/>
      </w:divBdr>
    </w:div>
    <w:div w:id="514878044">
      <w:bodyDiv w:val="1"/>
      <w:marLeft w:val="0"/>
      <w:marRight w:val="0"/>
      <w:marTop w:val="0"/>
      <w:marBottom w:val="0"/>
      <w:divBdr>
        <w:top w:val="none" w:sz="0" w:space="0" w:color="auto"/>
        <w:left w:val="none" w:sz="0" w:space="0" w:color="auto"/>
        <w:bottom w:val="none" w:sz="0" w:space="0" w:color="auto"/>
        <w:right w:val="none" w:sz="0" w:space="0" w:color="auto"/>
      </w:divBdr>
    </w:div>
    <w:div w:id="1139961672">
      <w:bodyDiv w:val="1"/>
      <w:marLeft w:val="0"/>
      <w:marRight w:val="0"/>
      <w:marTop w:val="0"/>
      <w:marBottom w:val="0"/>
      <w:divBdr>
        <w:top w:val="none" w:sz="0" w:space="0" w:color="auto"/>
        <w:left w:val="none" w:sz="0" w:space="0" w:color="auto"/>
        <w:bottom w:val="none" w:sz="0" w:space="0" w:color="auto"/>
        <w:right w:val="none" w:sz="0" w:space="0" w:color="auto"/>
      </w:divBdr>
    </w:div>
    <w:div w:id="1518039215">
      <w:bodyDiv w:val="1"/>
      <w:marLeft w:val="0"/>
      <w:marRight w:val="0"/>
      <w:marTop w:val="0"/>
      <w:marBottom w:val="0"/>
      <w:divBdr>
        <w:top w:val="none" w:sz="0" w:space="0" w:color="auto"/>
        <w:left w:val="none" w:sz="0" w:space="0" w:color="auto"/>
        <w:bottom w:val="none" w:sz="0" w:space="0" w:color="auto"/>
        <w:right w:val="none" w:sz="0" w:space="0" w:color="auto"/>
      </w:divBdr>
    </w:div>
    <w:div w:id="1632782108">
      <w:bodyDiv w:val="1"/>
      <w:marLeft w:val="0"/>
      <w:marRight w:val="0"/>
      <w:marTop w:val="0"/>
      <w:marBottom w:val="0"/>
      <w:divBdr>
        <w:top w:val="none" w:sz="0" w:space="0" w:color="auto"/>
        <w:left w:val="none" w:sz="0" w:space="0" w:color="auto"/>
        <w:bottom w:val="none" w:sz="0" w:space="0" w:color="auto"/>
        <w:right w:val="none" w:sz="0" w:space="0" w:color="auto"/>
      </w:divBdr>
    </w:div>
    <w:div w:id="17843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2</cp:revision>
  <dcterms:created xsi:type="dcterms:W3CDTF">2018-04-16T16:40:00Z</dcterms:created>
  <dcterms:modified xsi:type="dcterms:W3CDTF">2018-04-16T16:54:00Z</dcterms:modified>
</cp:coreProperties>
</file>